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A1" w:rsidRDefault="00AF2FEB" w:rsidP="00AF2FEB">
      <w:pPr>
        <w:pStyle w:val="Brezrazmikov"/>
      </w:pPr>
      <w:r>
        <w:t>Krajevna skupnost Globoko</w:t>
      </w:r>
    </w:p>
    <w:p w:rsidR="00AF2FEB" w:rsidRDefault="00AF2FEB" w:rsidP="00AF2FEB">
      <w:pPr>
        <w:pStyle w:val="Brezrazmikov"/>
      </w:pPr>
      <w:r>
        <w:t>Globoko 5, 8254 Globoko</w:t>
      </w:r>
    </w:p>
    <w:p w:rsidR="00AF2FEB" w:rsidRDefault="00AF2FEB" w:rsidP="00AF2FEB">
      <w:pPr>
        <w:pStyle w:val="Brezrazmikov"/>
      </w:pPr>
    </w:p>
    <w:p w:rsidR="00AF2FEB" w:rsidRPr="00AF2FEB" w:rsidRDefault="00AF2FEB" w:rsidP="00AF2FEB">
      <w:pPr>
        <w:pStyle w:val="Brezrazmikov"/>
        <w:jc w:val="center"/>
        <w:rPr>
          <w:b/>
        </w:rPr>
      </w:pPr>
      <w:r w:rsidRPr="00AF2FEB">
        <w:rPr>
          <w:b/>
        </w:rPr>
        <w:t>Z A P I S N I K</w:t>
      </w:r>
    </w:p>
    <w:p w:rsidR="00AF2FEB" w:rsidRDefault="00AF2FEB" w:rsidP="00AF2FEB">
      <w:pPr>
        <w:pStyle w:val="Brezrazmikov"/>
      </w:pPr>
    </w:p>
    <w:p w:rsidR="00AF2FEB" w:rsidRDefault="00AF2FEB" w:rsidP="00AF2FEB">
      <w:pPr>
        <w:pStyle w:val="Brezrazmikov"/>
      </w:pPr>
      <w:proofErr w:type="spellStart"/>
      <w:r>
        <w:t>19.redne</w:t>
      </w:r>
      <w:proofErr w:type="spellEnd"/>
      <w:r>
        <w:t xml:space="preserve"> seje Sveta KS Globoko, ki je bila v petek, 23.5.2014 ob </w:t>
      </w:r>
      <w:proofErr w:type="spellStart"/>
      <w:r>
        <w:t>20.uri</w:t>
      </w:r>
      <w:proofErr w:type="spellEnd"/>
      <w:r>
        <w:t xml:space="preserve"> v sejni sobi KS Globoko.</w:t>
      </w:r>
    </w:p>
    <w:p w:rsidR="00AF2FEB" w:rsidRDefault="00AF2FEB" w:rsidP="00AF2FEB">
      <w:pPr>
        <w:pStyle w:val="Brezrazmikov"/>
      </w:pPr>
    </w:p>
    <w:p w:rsidR="00FC7239" w:rsidRDefault="00AF2FEB" w:rsidP="00AF2FEB">
      <w:pPr>
        <w:pStyle w:val="Brezrazmikov"/>
      </w:pPr>
      <w:r w:rsidRPr="00FC7239">
        <w:rPr>
          <w:b/>
        </w:rPr>
        <w:t>Prisotni</w:t>
      </w:r>
      <w:r>
        <w:t xml:space="preserve">: Mihael </w:t>
      </w:r>
      <w:proofErr w:type="spellStart"/>
      <w:r>
        <w:t>Petančič</w:t>
      </w:r>
      <w:proofErr w:type="spellEnd"/>
      <w:r>
        <w:t xml:space="preserve">, Marjan Krajnčič, Dominik Kosi, Martina Živič, Dušan </w:t>
      </w:r>
      <w:proofErr w:type="spellStart"/>
      <w:r>
        <w:t>Harapin</w:t>
      </w:r>
      <w:proofErr w:type="spellEnd"/>
      <w:r>
        <w:t xml:space="preserve"> in Aleksander </w:t>
      </w:r>
    </w:p>
    <w:p w:rsidR="00AF2FEB" w:rsidRDefault="00FC7239" w:rsidP="00AF2FEB">
      <w:pPr>
        <w:pStyle w:val="Brezrazmikov"/>
      </w:pPr>
      <w:r>
        <w:t xml:space="preserve">                 </w:t>
      </w:r>
      <w:r w:rsidR="00AF2FEB">
        <w:t>Dovjak;</w:t>
      </w:r>
    </w:p>
    <w:p w:rsidR="00AF2FEB" w:rsidRDefault="00AF2FEB" w:rsidP="00AF2FEB">
      <w:pPr>
        <w:pStyle w:val="Brezrazmikov"/>
      </w:pPr>
    </w:p>
    <w:p w:rsidR="00AF2FEB" w:rsidRDefault="00AF2FEB" w:rsidP="00AF2FEB">
      <w:pPr>
        <w:pStyle w:val="Brezrazmikov"/>
      </w:pPr>
      <w:r>
        <w:t xml:space="preserve">Predsednik sveta KS Globoko Mihael </w:t>
      </w:r>
      <w:proofErr w:type="spellStart"/>
      <w:r>
        <w:t>Petančič</w:t>
      </w:r>
      <w:proofErr w:type="spellEnd"/>
      <w:r>
        <w:t xml:space="preserve"> je pozdravil navzoče, ugotovil, da je prisotnih 6 od 10 svetnikov in da je seja sklepčna. Predlagal je naslednji </w:t>
      </w:r>
    </w:p>
    <w:p w:rsidR="00AF2FEB" w:rsidRDefault="00AF2FEB" w:rsidP="00AF2FEB">
      <w:pPr>
        <w:pStyle w:val="Brezrazmikov"/>
      </w:pPr>
    </w:p>
    <w:p w:rsidR="00AF2FEB" w:rsidRDefault="00AF2FEB" w:rsidP="00AF2FEB">
      <w:pPr>
        <w:pStyle w:val="Brezrazmikov"/>
      </w:pPr>
      <w:r>
        <w:t>Dnevni red:</w:t>
      </w:r>
    </w:p>
    <w:p w:rsidR="00AF2FEB" w:rsidRDefault="00AF2FEB" w:rsidP="00AF2FEB">
      <w:pPr>
        <w:pStyle w:val="Brezrazmikov"/>
      </w:pPr>
    </w:p>
    <w:p w:rsidR="00AF2FEB" w:rsidRDefault="00AF2FEB" w:rsidP="00AF2FEB">
      <w:pPr>
        <w:pStyle w:val="Brezrazmikov"/>
        <w:numPr>
          <w:ilvl w:val="0"/>
          <w:numId w:val="1"/>
        </w:numPr>
      </w:pPr>
      <w:r>
        <w:t xml:space="preserve">Potrditev zapisnika </w:t>
      </w:r>
      <w:proofErr w:type="spellStart"/>
      <w:r>
        <w:t>18.redne</w:t>
      </w:r>
      <w:proofErr w:type="spellEnd"/>
      <w:r>
        <w:t xml:space="preserve"> seje sveta KS z dne 25.2.2014</w:t>
      </w:r>
    </w:p>
    <w:p w:rsidR="00AF2FEB" w:rsidRDefault="00AF2FEB" w:rsidP="00AF2FEB">
      <w:pPr>
        <w:pStyle w:val="Brezrazmikov"/>
        <w:numPr>
          <w:ilvl w:val="0"/>
          <w:numId w:val="1"/>
        </w:numPr>
      </w:pPr>
      <w:r>
        <w:t>Poročilo o delu med sejama</w:t>
      </w:r>
    </w:p>
    <w:p w:rsidR="00AF2FEB" w:rsidRDefault="00AF2FEB" w:rsidP="00AF2FEB">
      <w:pPr>
        <w:pStyle w:val="Brezrazmikov"/>
        <w:numPr>
          <w:ilvl w:val="0"/>
          <w:numId w:val="1"/>
        </w:numPr>
      </w:pPr>
      <w:r>
        <w:t>Odpiranje prispelih vlog za sofinanciranje organizacij in društev, ki delujejo na območju KS Globoko in sklepanje o dodelitvi sredstev</w:t>
      </w:r>
    </w:p>
    <w:p w:rsidR="00AF2FEB" w:rsidRDefault="00AF2FEB" w:rsidP="00AF2FEB">
      <w:pPr>
        <w:pStyle w:val="Brezrazmikov"/>
        <w:numPr>
          <w:ilvl w:val="0"/>
          <w:numId w:val="1"/>
        </w:numPr>
      </w:pPr>
      <w:r>
        <w:t>Razno</w:t>
      </w:r>
    </w:p>
    <w:p w:rsidR="00AF2FEB" w:rsidRDefault="00AF2FEB" w:rsidP="00AF2FEB">
      <w:pPr>
        <w:pStyle w:val="Brezrazmikov"/>
      </w:pPr>
    </w:p>
    <w:p w:rsidR="00AF2FEB" w:rsidRDefault="00AF2FEB" w:rsidP="00AF2FEB">
      <w:pPr>
        <w:pStyle w:val="Brezrazmikov"/>
      </w:pPr>
    </w:p>
    <w:p w:rsidR="00AF2FEB" w:rsidRPr="00AF2FEB" w:rsidRDefault="00AF2FEB" w:rsidP="00AF2FEB">
      <w:pPr>
        <w:pStyle w:val="Brezrazmikov"/>
        <w:rPr>
          <w:b/>
          <w:sz w:val="28"/>
          <w:szCs w:val="28"/>
        </w:rPr>
      </w:pPr>
      <w:r>
        <w:t xml:space="preserve">Na predlagani dnevni red ni bilo pripomb. Sprejme se </w:t>
      </w:r>
      <w:r w:rsidRPr="00AF2FEB">
        <w:rPr>
          <w:b/>
          <w:sz w:val="28"/>
          <w:szCs w:val="28"/>
        </w:rPr>
        <w:t>sklep: Soglasno se potrdi predlagani dnevni red.</w:t>
      </w:r>
    </w:p>
    <w:p w:rsidR="00AF2FEB" w:rsidRDefault="00AF2FEB" w:rsidP="00AF2FEB">
      <w:pPr>
        <w:pStyle w:val="Brezrazmikov"/>
      </w:pPr>
    </w:p>
    <w:p w:rsidR="00AF2FEB" w:rsidRDefault="00AF2FEB" w:rsidP="00AF2FEB">
      <w:pPr>
        <w:pStyle w:val="Brezrazmikov"/>
      </w:pPr>
    </w:p>
    <w:p w:rsidR="00AF2FEB" w:rsidRDefault="00AF2FEB" w:rsidP="00AF2FEB">
      <w:pPr>
        <w:pStyle w:val="Brezrazmikov"/>
      </w:pPr>
      <w:proofErr w:type="spellStart"/>
      <w:r>
        <w:t>Ad</w:t>
      </w:r>
      <w:proofErr w:type="spellEnd"/>
      <w:r>
        <w:t xml:space="preserve"> 1</w:t>
      </w:r>
    </w:p>
    <w:p w:rsidR="00AF2FEB" w:rsidRDefault="00AF2FEB" w:rsidP="00AF2FEB">
      <w:pPr>
        <w:pStyle w:val="Brezrazmikov"/>
      </w:pPr>
      <w:r>
        <w:t xml:space="preserve">Pregleda se zapisnik </w:t>
      </w:r>
      <w:proofErr w:type="spellStart"/>
      <w:r>
        <w:t>18.redne</w:t>
      </w:r>
      <w:proofErr w:type="spellEnd"/>
      <w:r>
        <w:t xml:space="preserve"> seje sveta KS. Razen slovničnih napak na zapisnik ni bilo pripomb. Sprejme se </w:t>
      </w:r>
      <w:r w:rsidRPr="00AF2FEB">
        <w:rPr>
          <w:b/>
          <w:sz w:val="28"/>
          <w:szCs w:val="28"/>
        </w:rPr>
        <w:t xml:space="preserve">sklep: Soglasno se potrdi zapisnik </w:t>
      </w:r>
      <w:proofErr w:type="spellStart"/>
      <w:r w:rsidRPr="00AF2FEB">
        <w:rPr>
          <w:b/>
          <w:sz w:val="28"/>
          <w:szCs w:val="28"/>
        </w:rPr>
        <w:t>18.redne</w:t>
      </w:r>
      <w:proofErr w:type="spellEnd"/>
      <w:r w:rsidRPr="00AF2FEB">
        <w:rPr>
          <w:b/>
          <w:sz w:val="28"/>
          <w:szCs w:val="28"/>
        </w:rPr>
        <w:t xml:space="preserve"> seje sveta KS </w:t>
      </w:r>
      <w:r>
        <w:rPr>
          <w:b/>
          <w:sz w:val="28"/>
          <w:szCs w:val="28"/>
        </w:rPr>
        <w:t>G</w:t>
      </w:r>
      <w:r w:rsidRPr="00AF2FEB">
        <w:rPr>
          <w:b/>
          <w:sz w:val="28"/>
          <w:szCs w:val="28"/>
        </w:rPr>
        <w:t>loboko z dne 25.2.2014</w:t>
      </w:r>
      <w:r>
        <w:t xml:space="preserve">. </w:t>
      </w:r>
    </w:p>
    <w:p w:rsidR="00AF2FEB" w:rsidRDefault="00AF2FEB" w:rsidP="00AF2FEB">
      <w:pPr>
        <w:pStyle w:val="Brezrazmikov"/>
      </w:pPr>
    </w:p>
    <w:p w:rsidR="00AF2FEB" w:rsidRDefault="00AF2FEB" w:rsidP="00AF2FEB">
      <w:pPr>
        <w:pStyle w:val="Brezrazmikov"/>
      </w:pPr>
      <w:proofErr w:type="spellStart"/>
      <w:r>
        <w:t>Ad</w:t>
      </w:r>
      <w:proofErr w:type="spellEnd"/>
      <w:r>
        <w:t xml:space="preserve"> </w:t>
      </w:r>
      <w:r w:rsidR="0060502E">
        <w:t>2</w:t>
      </w:r>
    </w:p>
    <w:p w:rsidR="00AF2FEB" w:rsidRDefault="00AF2FEB" w:rsidP="00AF2FEB">
      <w:pPr>
        <w:pStyle w:val="Brezrazmikov"/>
      </w:pPr>
      <w:r>
        <w:t xml:space="preserve">Anica </w:t>
      </w:r>
      <w:proofErr w:type="spellStart"/>
      <w:r>
        <w:t>Novoselović</w:t>
      </w:r>
      <w:proofErr w:type="spellEnd"/>
      <w:r>
        <w:t xml:space="preserve"> je poročala o izvedenih sklepih prejšnjih sej: nabavljen je bil droben inventar za dom: posoda, prti, pobeljeni so prostori v garderobi in kuhinji, narejen je nadstrešek zadaj. </w:t>
      </w:r>
      <w:r w:rsidR="00021FED">
        <w:t>Mizarska dela bo opravil Franc Filipčič</w:t>
      </w:r>
      <w:r w:rsidR="002147E3">
        <w:t>. Do konca junija bo izdelal omaro v hodniku in popravil v kuhinji</w:t>
      </w:r>
      <w:r w:rsidR="00021FED">
        <w:t>,</w:t>
      </w:r>
      <w:r w:rsidR="002147E3">
        <w:t xml:space="preserve"> kar je potrebno.</w:t>
      </w:r>
      <w:r w:rsidR="00FC7239">
        <w:t xml:space="preserve"> Na Direkcijo za ceste, Sektor za vzdrževanje cest je bil poslan dopis za ureditev </w:t>
      </w:r>
      <w:proofErr w:type="spellStart"/>
      <w:r w:rsidR="00FC7239">
        <w:t>odvodnjavanja</w:t>
      </w:r>
      <w:proofErr w:type="spellEnd"/>
      <w:r w:rsidR="00FC7239">
        <w:t xml:space="preserve"> na Lanišah, opravljen je bil terenski ogled in poslali so odgovor, v katerem sporočajo, da bodo zadevo uredili. Reklamirani so bili kanalizacijski jaški v Globokem in Malem vrhu. </w:t>
      </w:r>
      <w:r w:rsidR="00275292">
        <w:t>Opravljen bo terenski ogled in vložena reklamacija s strani naročnika Občine</w:t>
      </w:r>
      <w:r w:rsidR="006212EB">
        <w:t xml:space="preserve"> B</w:t>
      </w:r>
      <w:r w:rsidR="00275292">
        <w:t>režice.</w:t>
      </w:r>
      <w:r w:rsidR="0060502E">
        <w:t xml:space="preserve"> </w:t>
      </w:r>
      <w:r w:rsidR="008E13E3">
        <w:t xml:space="preserve"> Plaz na Piršenbregu si je ogledal strokovni sodelavec  iz občine Brežice David </w:t>
      </w:r>
      <w:proofErr w:type="spellStart"/>
      <w:r w:rsidR="008E13E3">
        <w:t>Flajnik</w:t>
      </w:r>
      <w:proofErr w:type="spellEnd"/>
      <w:r w:rsidR="008E13E3">
        <w:t xml:space="preserve">. Zvonko </w:t>
      </w:r>
      <w:proofErr w:type="spellStart"/>
      <w:r w:rsidR="008E13E3">
        <w:t>Cizl</w:t>
      </w:r>
      <w:proofErr w:type="spellEnd"/>
      <w:r w:rsidR="008E13E3">
        <w:t xml:space="preserve"> je naredil vrtine, sedaj se pripravlja popis del. Sanacijo bo plačala občina Brežice.  </w:t>
      </w:r>
    </w:p>
    <w:p w:rsidR="008E13E3" w:rsidRDefault="008E13E3" w:rsidP="00AF2FEB">
      <w:pPr>
        <w:pStyle w:val="Brezrazmikov"/>
      </w:pPr>
    </w:p>
    <w:p w:rsidR="008E13E3" w:rsidRDefault="008E13E3" w:rsidP="00AF2FEB">
      <w:pPr>
        <w:pStyle w:val="Brezrazmikov"/>
      </w:pPr>
      <w:proofErr w:type="spellStart"/>
      <w:r>
        <w:t>Ad</w:t>
      </w:r>
      <w:proofErr w:type="spellEnd"/>
      <w:r>
        <w:t xml:space="preserve"> 3</w:t>
      </w:r>
    </w:p>
    <w:p w:rsidR="0099206F" w:rsidRDefault="008E13E3" w:rsidP="00AF2FEB">
      <w:pPr>
        <w:pStyle w:val="Brezrazmikov"/>
      </w:pPr>
      <w:r>
        <w:t>Predsednik je poročal, da</w:t>
      </w:r>
      <w:r w:rsidR="00B70661">
        <w:t xml:space="preserve"> se</w:t>
      </w:r>
      <w:r>
        <w:t xml:space="preserve"> je na javni razpis </w:t>
      </w:r>
      <w:r w:rsidR="00F77A67">
        <w:t xml:space="preserve"> prijavilo osem društev</w:t>
      </w:r>
      <w:r w:rsidR="0099206F">
        <w:t>:</w:t>
      </w:r>
      <w:r w:rsidR="00F77A67">
        <w:t xml:space="preserve"> </w:t>
      </w:r>
    </w:p>
    <w:p w:rsidR="0099206F" w:rsidRDefault="0099206F" w:rsidP="0099206F">
      <w:pPr>
        <w:pStyle w:val="Brezrazmikov"/>
        <w:numPr>
          <w:ilvl w:val="0"/>
          <w:numId w:val="2"/>
        </w:numPr>
      </w:pPr>
      <w:r>
        <w:t>KO RK Globoko</w:t>
      </w:r>
    </w:p>
    <w:p w:rsidR="0099206F" w:rsidRDefault="0099206F" w:rsidP="0099206F">
      <w:pPr>
        <w:pStyle w:val="Brezrazmikov"/>
        <w:numPr>
          <w:ilvl w:val="0"/>
          <w:numId w:val="2"/>
        </w:numPr>
      </w:pPr>
      <w:r>
        <w:t>Društvo kmetic</w:t>
      </w:r>
    </w:p>
    <w:p w:rsidR="0099206F" w:rsidRDefault="0099206F" w:rsidP="0099206F">
      <w:pPr>
        <w:pStyle w:val="Brezrazmikov"/>
        <w:numPr>
          <w:ilvl w:val="0"/>
          <w:numId w:val="2"/>
        </w:numPr>
      </w:pPr>
      <w:r>
        <w:t>DIS KO Globoko – Pišece</w:t>
      </w:r>
    </w:p>
    <w:p w:rsidR="0099206F" w:rsidRDefault="0099206F" w:rsidP="0099206F">
      <w:pPr>
        <w:pStyle w:val="Brezrazmikov"/>
        <w:numPr>
          <w:ilvl w:val="0"/>
          <w:numId w:val="2"/>
        </w:numPr>
      </w:pPr>
      <w:r>
        <w:t>PGD Globoko</w:t>
      </w:r>
    </w:p>
    <w:p w:rsidR="0099206F" w:rsidRDefault="0099206F" w:rsidP="0099206F">
      <w:pPr>
        <w:pStyle w:val="Brezrazmikov"/>
        <w:numPr>
          <w:ilvl w:val="0"/>
          <w:numId w:val="2"/>
        </w:numPr>
      </w:pPr>
      <w:r>
        <w:t>Turistično društvo Globoko</w:t>
      </w:r>
    </w:p>
    <w:p w:rsidR="0099206F" w:rsidRDefault="0099206F" w:rsidP="0099206F">
      <w:pPr>
        <w:pStyle w:val="Brezrazmikov"/>
        <w:numPr>
          <w:ilvl w:val="0"/>
          <w:numId w:val="2"/>
        </w:numPr>
      </w:pPr>
      <w:proofErr w:type="spellStart"/>
      <w:r>
        <w:t>ZBvNOB</w:t>
      </w:r>
      <w:proofErr w:type="spellEnd"/>
      <w:r>
        <w:t xml:space="preserve"> Brežice, KO Globoko</w:t>
      </w:r>
    </w:p>
    <w:p w:rsidR="0099206F" w:rsidRDefault="0099206F" w:rsidP="0099206F">
      <w:pPr>
        <w:pStyle w:val="Brezrazmikov"/>
        <w:numPr>
          <w:ilvl w:val="0"/>
          <w:numId w:val="2"/>
        </w:numPr>
      </w:pPr>
      <w:r>
        <w:t>Društvo invalidov Brežice, pododbor Globoko</w:t>
      </w:r>
    </w:p>
    <w:p w:rsidR="008E13E3" w:rsidRDefault="0099206F" w:rsidP="0099206F">
      <w:pPr>
        <w:pStyle w:val="Brezrazmikov"/>
        <w:numPr>
          <w:ilvl w:val="0"/>
          <w:numId w:val="2"/>
        </w:numPr>
      </w:pPr>
      <w:r>
        <w:lastRenderedPageBreak/>
        <w:t>Kulturno društvo Globoko</w:t>
      </w:r>
      <w:r w:rsidR="008E13E3">
        <w:t xml:space="preserve"> </w:t>
      </w:r>
    </w:p>
    <w:p w:rsidR="0099206F" w:rsidRDefault="0099206F" w:rsidP="0099206F">
      <w:pPr>
        <w:pStyle w:val="Brezrazmikov"/>
      </w:pPr>
    </w:p>
    <w:p w:rsidR="0099206F" w:rsidRDefault="0099206F" w:rsidP="0099206F">
      <w:pPr>
        <w:pStyle w:val="Brezrazmikov"/>
      </w:pPr>
      <w:r>
        <w:t xml:space="preserve">Svet je ugotovil, da so vse prispele vloge prispele pravočasno in pravilno označene. Prav tako so vse vloge popolne. </w:t>
      </w:r>
    </w:p>
    <w:p w:rsidR="0099206F" w:rsidRDefault="0099206F" w:rsidP="0099206F">
      <w:pPr>
        <w:pStyle w:val="Brezrazmikov"/>
      </w:pPr>
    </w:p>
    <w:p w:rsidR="0099206F" w:rsidRPr="00B70661" w:rsidRDefault="0099206F" w:rsidP="0099206F">
      <w:pPr>
        <w:pStyle w:val="Brezrazmikov"/>
        <w:rPr>
          <w:b/>
          <w:sz w:val="28"/>
          <w:szCs w:val="28"/>
        </w:rPr>
      </w:pPr>
      <w:r>
        <w:t xml:space="preserve">Po razpravi je svet sprejel naslednji </w:t>
      </w:r>
      <w:r w:rsidRPr="00B70661">
        <w:rPr>
          <w:b/>
          <w:sz w:val="28"/>
          <w:szCs w:val="28"/>
        </w:rPr>
        <w:t xml:space="preserve">sklep: </w:t>
      </w:r>
      <w:r w:rsidR="00B70661" w:rsidRPr="00B70661">
        <w:rPr>
          <w:b/>
          <w:sz w:val="28"/>
          <w:szCs w:val="28"/>
        </w:rPr>
        <w:t xml:space="preserve">Proračunska sredstva v višini 2000,00 </w:t>
      </w:r>
      <w:proofErr w:type="spellStart"/>
      <w:r w:rsidR="00B70661" w:rsidRPr="00B70661">
        <w:rPr>
          <w:b/>
          <w:sz w:val="28"/>
          <w:szCs w:val="28"/>
        </w:rPr>
        <w:t>eur</w:t>
      </w:r>
      <w:proofErr w:type="spellEnd"/>
      <w:r w:rsidR="00B70661" w:rsidRPr="00B70661">
        <w:rPr>
          <w:b/>
          <w:sz w:val="28"/>
          <w:szCs w:val="28"/>
        </w:rPr>
        <w:t xml:space="preserve">, ki so namenjena za podporo delovanja društev se delijo enakovredno na vsa društva. Vsako društvo prejme 250,00 </w:t>
      </w:r>
      <w:proofErr w:type="spellStart"/>
      <w:r w:rsidR="00B70661" w:rsidRPr="00B70661">
        <w:rPr>
          <w:b/>
          <w:sz w:val="28"/>
          <w:szCs w:val="28"/>
        </w:rPr>
        <w:t>eur</w:t>
      </w:r>
      <w:proofErr w:type="spellEnd"/>
      <w:r w:rsidR="00B70661" w:rsidRPr="00B70661">
        <w:rPr>
          <w:b/>
          <w:sz w:val="28"/>
          <w:szCs w:val="28"/>
        </w:rPr>
        <w:t>. Društva morajo po izvedenem prijavljenem projektu  podati zahtevek za izplačilo sredstev s poročilom in fotokopijo računov v višini dodeljenih sredstev.</w:t>
      </w:r>
    </w:p>
    <w:p w:rsidR="00B70661" w:rsidRDefault="00B70661" w:rsidP="0099206F">
      <w:pPr>
        <w:pStyle w:val="Brezrazmikov"/>
      </w:pPr>
    </w:p>
    <w:p w:rsidR="00B70661" w:rsidRDefault="00B70661" w:rsidP="0099206F">
      <w:pPr>
        <w:pStyle w:val="Brezrazmikov"/>
      </w:pPr>
      <w:proofErr w:type="spellStart"/>
      <w:r>
        <w:t>Ad</w:t>
      </w:r>
      <w:proofErr w:type="spellEnd"/>
      <w:r>
        <w:t xml:space="preserve"> 4</w:t>
      </w:r>
    </w:p>
    <w:p w:rsidR="00B70661" w:rsidRDefault="00B70661" w:rsidP="0099206F">
      <w:pPr>
        <w:pStyle w:val="Brezrazmikov"/>
      </w:pPr>
      <w:r>
        <w:t>Razno:</w:t>
      </w:r>
    </w:p>
    <w:p w:rsidR="00B70661" w:rsidRDefault="00B70661" w:rsidP="00B70661">
      <w:pPr>
        <w:pStyle w:val="Brezrazmikov"/>
        <w:numPr>
          <w:ilvl w:val="0"/>
          <w:numId w:val="3"/>
        </w:numPr>
      </w:pPr>
      <w:r>
        <w:t xml:space="preserve">Predsednik sveta Mihael </w:t>
      </w:r>
      <w:proofErr w:type="spellStart"/>
      <w:r>
        <w:t>Petenčič</w:t>
      </w:r>
      <w:proofErr w:type="spellEnd"/>
      <w:r>
        <w:t xml:space="preserve"> je poročal, da je na zahtevo krajana Malega vrha iz Kočevarja opravil terenski ogled. Krajan se pritožuje, da se kanal, ki je ob cesti  Mali vrh – Golob brežina ruši. Prav tako je zahteval, da kanal kosi krajevna skupnost. Po opravljenem ogledu je predsednik ugotovil, da kanal vzdržujejo krajani sami, vsak ob svoji parceli in je dobro urejen. Prav tako rušenje brežine ne ogroža ceste. Takšne in podobne kanale na območju cele KS </w:t>
      </w:r>
      <w:r w:rsidR="00C74F81">
        <w:t>kosijo</w:t>
      </w:r>
      <w:r>
        <w:t xml:space="preserve"> krajani sami.</w:t>
      </w:r>
    </w:p>
    <w:p w:rsidR="00B70661" w:rsidRDefault="00B70661" w:rsidP="00B70661">
      <w:pPr>
        <w:pStyle w:val="Brezrazmikov"/>
      </w:pPr>
    </w:p>
    <w:p w:rsidR="00B70661" w:rsidRDefault="00B70661" w:rsidP="00B70661">
      <w:pPr>
        <w:pStyle w:val="Brezrazmikov"/>
      </w:pPr>
    </w:p>
    <w:p w:rsidR="00B70661" w:rsidRDefault="00B70661" w:rsidP="00B70661">
      <w:pPr>
        <w:pStyle w:val="Brezrazmikov"/>
      </w:pPr>
      <w:r>
        <w:t>Seja je bila zaključena ob 21.30 uri.</w:t>
      </w:r>
    </w:p>
    <w:p w:rsidR="00B70661" w:rsidRDefault="00B70661" w:rsidP="00B70661">
      <w:pPr>
        <w:pStyle w:val="Brezrazmikov"/>
      </w:pPr>
    </w:p>
    <w:p w:rsidR="00B70661" w:rsidRDefault="00B70661" w:rsidP="00B70661">
      <w:pPr>
        <w:pStyle w:val="Brezrazmikov"/>
      </w:pPr>
    </w:p>
    <w:p w:rsidR="00B70661" w:rsidRDefault="00B70661" w:rsidP="00B70661">
      <w:pPr>
        <w:pStyle w:val="Brezrazmikov"/>
      </w:pPr>
    </w:p>
    <w:p w:rsidR="00B70661" w:rsidRDefault="00B70661" w:rsidP="00B70661">
      <w:pPr>
        <w:pStyle w:val="Brezrazmikov"/>
      </w:pPr>
    </w:p>
    <w:p w:rsidR="00B70661" w:rsidRDefault="00B70661" w:rsidP="00B70661">
      <w:pPr>
        <w:pStyle w:val="Brezrazmikov"/>
      </w:pPr>
      <w:r>
        <w:t xml:space="preserve">Zapisala: Anica </w:t>
      </w:r>
      <w:proofErr w:type="spellStart"/>
      <w:r>
        <w:t>Novoselović</w:t>
      </w:r>
      <w:proofErr w:type="spellEnd"/>
      <w:r>
        <w:t xml:space="preserve">                                                                Mihael </w:t>
      </w:r>
      <w:proofErr w:type="spellStart"/>
      <w:r>
        <w:t>Petančič</w:t>
      </w:r>
      <w:proofErr w:type="spellEnd"/>
    </w:p>
    <w:p w:rsidR="00B70661" w:rsidRDefault="00B70661" w:rsidP="00B70661">
      <w:pPr>
        <w:pStyle w:val="Brezrazmikov"/>
      </w:pPr>
      <w:r>
        <w:t xml:space="preserve">                                                                                                        Predsednik sveta KS Globoko                                                                          </w:t>
      </w:r>
    </w:p>
    <w:sectPr w:rsidR="00B70661" w:rsidSect="007A24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77B18"/>
    <w:multiLevelType w:val="hybridMultilevel"/>
    <w:tmpl w:val="5F0EF2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97E560A"/>
    <w:multiLevelType w:val="hybridMultilevel"/>
    <w:tmpl w:val="D66812F4"/>
    <w:lvl w:ilvl="0" w:tplc="4FCE1E3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35969C5"/>
    <w:multiLevelType w:val="hybridMultilevel"/>
    <w:tmpl w:val="09D2F8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2FEB"/>
    <w:rsid w:val="00021FED"/>
    <w:rsid w:val="002147E3"/>
    <w:rsid w:val="00275292"/>
    <w:rsid w:val="003C7048"/>
    <w:rsid w:val="00522986"/>
    <w:rsid w:val="0060502E"/>
    <w:rsid w:val="006212EB"/>
    <w:rsid w:val="007A24A1"/>
    <w:rsid w:val="008E13E3"/>
    <w:rsid w:val="009453D7"/>
    <w:rsid w:val="0099206F"/>
    <w:rsid w:val="00AF2FEB"/>
    <w:rsid w:val="00B70661"/>
    <w:rsid w:val="00C74F81"/>
    <w:rsid w:val="00E734D0"/>
    <w:rsid w:val="00F77A67"/>
    <w:rsid w:val="00FC723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24A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F2F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518</Words>
  <Characters>2955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 Novoselovič</dc:creator>
  <cp:lastModifiedBy>Anica Novoselovič</cp:lastModifiedBy>
  <cp:revision>7</cp:revision>
  <dcterms:created xsi:type="dcterms:W3CDTF">2014-05-29T07:40:00Z</dcterms:created>
  <dcterms:modified xsi:type="dcterms:W3CDTF">2014-09-12T05:08:00Z</dcterms:modified>
</cp:coreProperties>
</file>